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  <w:p w14:paraId="5B8CC1DD" w14:textId="41F614F9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EAEAF85" w14:textId="77777777" w:rsidR="00561D34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GIORIN OCL w Olsztynie</w:t>
            </w:r>
          </w:p>
          <w:p w14:paraId="36E87275" w14:textId="77777777" w:rsidR="00561D34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Pracownia zamiejscowa  w Elblągu</w:t>
            </w:r>
          </w:p>
          <w:p w14:paraId="56944402" w14:textId="335826AA" w:rsidR="00153A22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ul Żuławska 2e , 82-300 Elbląg </w:t>
            </w: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4876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9"/>
        <w:gridCol w:w="356"/>
        <w:gridCol w:w="344"/>
        <w:gridCol w:w="284"/>
        <w:gridCol w:w="344"/>
        <w:gridCol w:w="344"/>
        <w:gridCol w:w="356"/>
        <w:gridCol w:w="344"/>
        <w:gridCol w:w="369"/>
        <w:gridCol w:w="369"/>
        <w:gridCol w:w="412"/>
        <w:gridCol w:w="333"/>
        <w:gridCol w:w="284"/>
        <w:gridCol w:w="369"/>
        <w:gridCol w:w="356"/>
        <w:gridCol w:w="284"/>
        <w:gridCol w:w="369"/>
        <w:gridCol w:w="265"/>
        <w:gridCol w:w="369"/>
        <w:gridCol w:w="369"/>
        <w:gridCol w:w="369"/>
        <w:gridCol w:w="26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561D34" w:rsidRPr="0074622A" w14:paraId="363E7E78" w14:textId="77777777" w:rsidTr="00561D34">
        <w:tc>
          <w:tcPr>
            <w:tcW w:w="178" w:type="pct"/>
          </w:tcPr>
          <w:p w14:paraId="73DBA040" w14:textId="4FE71AFB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72" w:type="pct"/>
          </w:tcPr>
          <w:p w14:paraId="4B9FAF82" w14:textId="7002E220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66" w:type="pct"/>
          </w:tcPr>
          <w:p w14:paraId="481CFC99" w14:textId="39A9E8C0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37" w:type="pct"/>
          </w:tcPr>
          <w:p w14:paraId="1B13426A" w14:textId="4652E2CB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" w:type="pct"/>
          </w:tcPr>
          <w:p w14:paraId="4CE7A543" w14:textId="74D365CD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66" w:type="pct"/>
          </w:tcPr>
          <w:p w14:paraId="6DBBE37D" w14:textId="6CF5646D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72" w:type="pct"/>
          </w:tcPr>
          <w:p w14:paraId="5C131EAE" w14:textId="1D1AACA6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66" w:type="pct"/>
          </w:tcPr>
          <w:p w14:paraId="648CE52E" w14:textId="235E2A4F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78" w:type="pct"/>
          </w:tcPr>
          <w:p w14:paraId="0C410C1A" w14:textId="6E89CF8B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78" w:type="pct"/>
          </w:tcPr>
          <w:p w14:paraId="3679F49F" w14:textId="37EC0633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199" w:type="pct"/>
          </w:tcPr>
          <w:p w14:paraId="7FAA53EC" w14:textId="16354872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</w:t>
            </w:r>
          </w:p>
        </w:tc>
        <w:tc>
          <w:tcPr>
            <w:tcW w:w="161" w:type="pct"/>
          </w:tcPr>
          <w:p w14:paraId="44626E9C" w14:textId="5FA8413F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37" w:type="pct"/>
          </w:tcPr>
          <w:p w14:paraId="0F3A237A" w14:textId="170751B2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78" w:type="pct"/>
          </w:tcPr>
          <w:p w14:paraId="446FB9C4" w14:textId="3EE324F2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72" w:type="pct"/>
          </w:tcPr>
          <w:p w14:paraId="0D3661C2" w14:textId="30F6106C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137" w:type="pct"/>
          </w:tcPr>
          <w:p w14:paraId="7A5102E0" w14:textId="4AA1D15D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78" w:type="pct"/>
          </w:tcPr>
          <w:p w14:paraId="10E83C72" w14:textId="6F0F92C6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28" w:type="pct"/>
          </w:tcPr>
          <w:p w14:paraId="5FE37A08" w14:textId="0BB2720E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8" w:type="pct"/>
          </w:tcPr>
          <w:p w14:paraId="34CD766C" w14:textId="1EF2EE43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178" w:type="pct"/>
          </w:tcPr>
          <w:p w14:paraId="4944EE31" w14:textId="0A996E7B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78" w:type="pct"/>
          </w:tcPr>
          <w:p w14:paraId="7472A949" w14:textId="40522099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128" w:type="pct"/>
          </w:tcPr>
          <w:p w14:paraId="6DD54D67" w14:textId="4AFA924D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4" w:type="pct"/>
          </w:tcPr>
          <w:p w14:paraId="2B075A3C" w14:textId="7B4DAB50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14" w:type="pct"/>
          </w:tcPr>
          <w:p w14:paraId="541D8657" w14:textId="6DB21A8A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14" w:type="pct"/>
          </w:tcPr>
          <w:p w14:paraId="0BB78995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1B25C1AB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12837ADD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590D3D89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6BFE9505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20A7E25F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63A40C3C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27763CB4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7E03963C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" w:type="pct"/>
          </w:tcPr>
          <w:p w14:paraId="6AA77B9F" w14:textId="77777777" w:rsidR="00561D34" w:rsidRPr="0074622A" w:rsidRDefault="00561D34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561D34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3B3D0DC6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Województwo </w:t>
            </w:r>
            <w:r w:rsidR="00561D34">
              <w:rPr>
                <w:rFonts w:ascii="Times New Roman" w:hAnsi="Times New Roman"/>
                <w:sz w:val="21"/>
                <w:szCs w:val="21"/>
              </w:rPr>
              <w:t xml:space="preserve"> warmińsko-mazurskie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01B1F7FB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Powiat </w:t>
            </w:r>
            <w:r w:rsidR="00561D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A569C5">
              <w:rPr>
                <w:rFonts w:ascii="Times New Roman" w:hAnsi="Times New Roman"/>
                <w:sz w:val="21"/>
                <w:szCs w:val="21"/>
              </w:rPr>
              <w:t xml:space="preserve">  Elbląg</w:t>
            </w:r>
          </w:p>
        </w:tc>
        <w:tc>
          <w:tcPr>
            <w:tcW w:w="166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05318DC1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Gmina </w:t>
            </w:r>
            <w:r w:rsidR="00A569C5">
              <w:rPr>
                <w:rFonts w:ascii="Times New Roman" w:hAnsi="Times New Roman"/>
                <w:sz w:val="21"/>
                <w:szCs w:val="21"/>
              </w:rPr>
              <w:t xml:space="preserve">M. </w:t>
            </w:r>
            <w:r w:rsidR="00561D34">
              <w:rPr>
                <w:rFonts w:ascii="Times New Roman" w:hAnsi="Times New Roman"/>
                <w:sz w:val="21"/>
                <w:szCs w:val="21"/>
              </w:rPr>
              <w:t>Elbl</w:t>
            </w:r>
            <w:r w:rsidR="00A569C5">
              <w:rPr>
                <w:rFonts w:ascii="Times New Roman" w:hAnsi="Times New Roman"/>
                <w:sz w:val="21"/>
                <w:szCs w:val="21"/>
              </w:rPr>
              <w:t>ą</w:t>
            </w:r>
            <w:r w:rsidR="00561D34">
              <w:rPr>
                <w:rFonts w:ascii="Times New Roman" w:hAnsi="Times New Roman"/>
                <w:sz w:val="21"/>
                <w:szCs w:val="21"/>
              </w:rPr>
              <w:t>g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1C9F76B5" w:rsidR="002B0C8B" w:rsidRPr="00F0582B" w:rsidRDefault="00FA68F6" w:rsidP="008645DF">
            <w:pPr>
              <w:spacing w:after="0" w:line="216" w:lineRule="auto"/>
              <w:jc w:val="center"/>
              <w:rPr>
                <w:rFonts w:ascii="Times New Roman" w:hAnsi="Times New Roman"/>
                <w:iCs/>
              </w:rPr>
            </w:pPr>
            <w:r w:rsidRPr="00F0582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D1043D4" w14:textId="44E09A90" w:rsidR="005A32DE" w:rsidRPr="00F0582B" w:rsidRDefault="00F0582B" w:rsidP="003068A2">
            <w:pPr>
              <w:spacing w:after="0" w:line="216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582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74622A" w:rsidRPr="0074622A" w14:paraId="197A9170" w14:textId="77777777" w:rsidTr="008645DF">
        <w:trPr>
          <w:trHeight w:val="510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BA0F8ED" w14:textId="0E318431" w:rsidR="006F594D" w:rsidRPr="00F0582B" w:rsidRDefault="00F0582B" w:rsidP="00F058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D877ED" w14:textId="40F8EF1A" w:rsidR="005A32DE" w:rsidRPr="00F0582B" w:rsidRDefault="00F0582B" w:rsidP="00F058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82B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0FCBA362" w14:textId="1C55091A" w:rsidR="005A32DE" w:rsidRPr="008645DF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0B53B83" w14:textId="29AC04B8" w:rsidR="00180E8E" w:rsidRPr="00F0582B" w:rsidRDefault="00F0582B" w:rsidP="00F058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82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56E0A3C1" w14:textId="6FE67D00" w:rsidR="006D188B" w:rsidRPr="0074622A" w:rsidRDefault="006D188B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6A09256" w14:textId="03E30C91" w:rsidR="0054585E" w:rsidRPr="00F0582B" w:rsidRDefault="00F0582B" w:rsidP="00F058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8645DF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06AB04EC" w14:textId="64E55A8D" w:rsidR="0054585E" w:rsidRPr="00F0582B" w:rsidRDefault="00F0582B" w:rsidP="00F058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D0B8FD6" w14:textId="669EA371" w:rsidR="0054585E" w:rsidRPr="00F0582B" w:rsidRDefault="00F0582B" w:rsidP="00F058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82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27FB426F" w14:textId="6698D573" w:rsidR="006A7210" w:rsidRPr="00F0582B" w:rsidRDefault="00F0582B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0582B"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66CEF" w14:textId="4F3FA357" w:rsidR="0054585E" w:rsidRPr="00F0582B" w:rsidRDefault="00F0582B" w:rsidP="00F058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8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1150EEA" w14:textId="5F6171D7" w:rsidR="00091150" w:rsidRPr="00F0582B" w:rsidRDefault="00F0582B" w:rsidP="00F0582B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FA68F6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2DD80B0A" w:rsidR="00AE37D9" w:rsidRPr="0074622A" w:rsidRDefault="00FA68F6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62A7D8E5" w:rsidR="00AE37D9" w:rsidRPr="0074622A" w:rsidRDefault="00FA68F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01139A56" w:rsidR="00AE37D9" w:rsidRPr="0074622A" w:rsidRDefault="00FA68F6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45C8125" w14:textId="4FCE0706" w:rsidR="00DD5380" w:rsidRPr="00F0582B" w:rsidRDefault="00F0582B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0582B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33B5C05" w14:textId="72488BDA" w:rsidR="00DD5380" w:rsidRPr="00F0582B" w:rsidRDefault="00F0582B" w:rsidP="00155B0B">
            <w:pPr>
              <w:spacing w:after="0" w:line="216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582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5EF45CE" w14:textId="425BF06C" w:rsidR="001F0BE3" w:rsidRPr="00F0582B" w:rsidRDefault="00F0582B" w:rsidP="00155B0B">
            <w:pPr>
              <w:spacing w:after="0" w:line="216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0A24106C" w14:textId="671A8338" w:rsidR="00F34B52" w:rsidRPr="0074622A" w:rsidRDefault="00491652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31CD4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 w:rsidR="00B608DF" w:rsidRPr="0074622A">
              <w:rPr>
                <w:rFonts w:ascii="Times New Roman" w:hAnsi="Times New Roman"/>
                <w:sz w:val="18"/>
                <w:szCs w:val="18"/>
              </w:rPr>
              <w:t>………</w:t>
            </w:r>
            <w:r w:rsidR="00B032AB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………………………………………………………………………………………………………………………………………………...……</w:t>
            </w:r>
            <w:r w:rsidR="00B50BD0" w:rsidRPr="0074622A">
              <w:rPr>
                <w:rFonts w:ascii="Times New Roman" w:hAnsi="Times New Roman"/>
                <w:sz w:val="18"/>
                <w:szCs w:val="18"/>
              </w:rPr>
              <w:t>….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A185A" w14:textId="77777777" w:rsidR="005F679B" w:rsidRDefault="005F679B" w:rsidP="005840AE">
      <w:pPr>
        <w:spacing w:after="0" w:line="240" w:lineRule="auto"/>
      </w:pPr>
      <w:r>
        <w:separator/>
      </w:r>
    </w:p>
  </w:endnote>
  <w:endnote w:type="continuationSeparator" w:id="0">
    <w:p w14:paraId="2DAA3A9F" w14:textId="77777777" w:rsidR="005F679B" w:rsidRDefault="005F679B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C6F62" w14:textId="77777777" w:rsidR="005F679B" w:rsidRDefault="005F679B" w:rsidP="005840AE">
      <w:pPr>
        <w:spacing w:after="0" w:line="240" w:lineRule="auto"/>
      </w:pPr>
      <w:r>
        <w:separator/>
      </w:r>
    </w:p>
  </w:footnote>
  <w:footnote w:type="continuationSeparator" w:id="0">
    <w:p w14:paraId="003FE9F0" w14:textId="77777777" w:rsidR="005F679B" w:rsidRDefault="005F679B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62964">
    <w:abstractNumId w:val="1"/>
  </w:num>
  <w:num w:numId="2" w16cid:durableId="1531332160">
    <w:abstractNumId w:val="34"/>
  </w:num>
  <w:num w:numId="3" w16cid:durableId="1762532205">
    <w:abstractNumId w:val="4"/>
  </w:num>
  <w:num w:numId="4" w16cid:durableId="877861241">
    <w:abstractNumId w:val="17"/>
  </w:num>
  <w:num w:numId="5" w16cid:durableId="1820150112">
    <w:abstractNumId w:val="9"/>
  </w:num>
  <w:num w:numId="6" w16cid:durableId="546571720">
    <w:abstractNumId w:val="29"/>
  </w:num>
  <w:num w:numId="7" w16cid:durableId="1683511900">
    <w:abstractNumId w:val="19"/>
  </w:num>
  <w:num w:numId="8" w16cid:durableId="74862672">
    <w:abstractNumId w:val="37"/>
  </w:num>
  <w:num w:numId="9" w16cid:durableId="1847666073">
    <w:abstractNumId w:val="7"/>
  </w:num>
  <w:num w:numId="10" w16cid:durableId="1890993782">
    <w:abstractNumId w:val="40"/>
  </w:num>
  <w:num w:numId="11" w16cid:durableId="1965117480">
    <w:abstractNumId w:val="15"/>
  </w:num>
  <w:num w:numId="12" w16cid:durableId="1928532899">
    <w:abstractNumId w:val="20"/>
  </w:num>
  <w:num w:numId="13" w16cid:durableId="1896963444">
    <w:abstractNumId w:val="44"/>
  </w:num>
  <w:num w:numId="14" w16cid:durableId="420106754">
    <w:abstractNumId w:val="16"/>
  </w:num>
  <w:num w:numId="15" w16cid:durableId="736247449">
    <w:abstractNumId w:val="21"/>
  </w:num>
  <w:num w:numId="16" w16cid:durableId="1408455008">
    <w:abstractNumId w:val="38"/>
  </w:num>
  <w:num w:numId="17" w16cid:durableId="506599133">
    <w:abstractNumId w:val="12"/>
  </w:num>
  <w:num w:numId="18" w16cid:durableId="72821339">
    <w:abstractNumId w:val="18"/>
  </w:num>
  <w:num w:numId="19" w16cid:durableId="981620532">
    <w:abstractNumId w:val="41"/>
  </w:num>
  <w:num w:numId="20" w16cid:durableId="102308728">
    <w:abstractNumId w:val="24"/>
  </w:num>
  <w:num w:numId="21" w16cid:durableId="1621766450">
    <w:abstractNumId w:val="10"/>
  </w:num>
  <w:num w:numId="22" w16cid:durableId="820779554">
    <w:abstractNumId w:val="11"/>
  </w:num>
  <w:num w:numId="23" w16cid:durableId="348996175">
    <w:abstractNumId w:val="0"/>
  </w:num>
  <w:num w:numId="24" w16cid:durableId="854542479">
    <w:abstractNumId w:val="5"/>
  </w:num>
  <w:num w:numId="25" w16cid:durableId="1859614894">
    <w:abstractNumId w:val="25"/>
  </w:num>
  <w:num w:numId="26" w16cid:durableId="1246695384">
    <w:abstractNumId w:val="32"/>
  </w:num>
  <w:num w:numId="27" w16cid:durableId="290719848">
    <w:abstractNumId w:val="43"/>
  </w:num>
  <w:num w:numId="28" w16cid:durableId="752237597">
    <w:abstractNumId w:val="3"/>
  </w:num>
  <w:num w:numId="29" w16cid:durableId="1657220008">
    <w:abstractNumId w:val="28"/>
  </w:num>
  <w:num w:numId="30" w16cid:durableId="1731732476">
    <w:abstractNumId w:val="30"/>
  </w:num>
  <w:num w:numId="31" w16cid:durableId="905267299">
    <w:abstractNumId w:val="22"/>
  </w:num>
  <w:num w:numId="32" w16cid:durableId="1030178642">
    <w:abstractNumId w:val="33"/>
  </w:num>
  <w:num w:numId="33" w16cid:durableId="471873098">
    <w:abstractNumId w:val="6"/>
  </w:num>
  <w:num w:numId="34" w16cid:durableId="2010480427">
    <w:abstractNumId w:val="13"/>
  </w:num>
  <w:num w:numId="35" w16cid:durableId="1600871442">
    <w:abstractNumId w:val="42"/>
  </w:num>
  <w:num w:numId="36" w16cid:durableId="549924850">
    <w:abstractNumId w:val="36"/>
  </w:num>
  <w:num w:numId="37" w16cid:durableId="1442069545">
    <w:abstractNumId w:val="27"/>
  </w:num>
  <w:num w:numId="38" w16cid:durableId="1730566512">
    <w:abstractNumId w:val="26"/>
  </w:num>
  <w:num w:numId="39" w16cid:durableId="1855459489">
    <w:abstractNumId w:val="14"/>
  </w:num>
  <w:num w:numId="40" w16cid:durableId="1611665903">
    <w:abstractNumId w:val="2"/>
  </w:num>
  <w:num w:numId="41" w16cid:durableId="549919914">
    <w:abstractNumId w:val="35"/>
  </w:num>
  <w:num w:numId="42" w16cid:durableId="739213251">
    <w:abstractNumId w:val="8"/>
  </w:num>
  <w:num w:numId="43" w16cid:durableId="491455862">
    <w:abstractNumId w:val="31"/>
  </w:num>
  <w:num w:numId="44" w16cid:durableId="1059672450">
    <w:abstractNumId w:val="39"/>
  </w:num>
  <w:num w:numId="45" w16cid:durableId="10099417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7EF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1D34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1DA0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79B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07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078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0F37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5DF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9C5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82B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8F6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3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3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6262</Words>
  <Characters>37572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Tchórzewska, Sabina</cp:lastModifiedBy>
  <cp:revision>4</cp:revision>
  <cp:lastPrinted>2024-05-20T08:37:00Z</cp:lastPrinted>
  <dcterms:created xsi:type="dcterms:W3CDTF">2024-07-19T12:15:00Z</dcterms:created>
  <dcterms:modified xsi:type="dcterms:W3CDTF">2025-03-12T13:21:00Z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